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43F" w:rsidRPr="00C0243F" w:rsidRDefault="00C0243F" w:rsidP="00C0243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43F">
        <w:rPr>
          <w:rFonts w:ascii="TH SarabunPSK" w:hAnsi="TH SarabunPSK" w:cs="TH SarabunPSK"/>
          <w:b/>
          <w:bCs/>
          <w:sz w:val="36"/>
          <w:szCs w:val="36"/>
          <w:cs/>
        </w:rPr>
        <w:t>เอกสารประกอบการ</w:t>
      </w:r>
      <w:r w:rsidR="00B861CD">
        <w:rPr>
          <w:rFonts w:ascii="TH SarabunPSK" w:hAnsi="TH SarabunPSK" w:cs="TH SarabunPSK" w:hint="cs"/>
          <w:b/>
          <w:bCs/>
          <w:sz w:val="36"/>
          <w:szCs w:val="36"/>
          <w:cs/>
        </w:rPr>
        <w:t>เบิกจ่ายเงินงวดที่ 3</w:t>
      </w:r>
      <w:r w:rsidRPr="00C0243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(ทุน</w:t>
      </w:r>
      <w:r w:rsidR="00970E67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ภายในจากเงินกองทุนฯ</w:t>
      </w:r>
      <w:r w:rsidRPr="00C0243F">
        <w:rPr>
          <w:rFonts w:ascii="TH SarabunPSK" w:hAnsi="TH SarabunPSK" w:cs="TH SarabunPSK" w:hint="cs"/>
          <w:b/>
          <w:bCs/>
          <w:sz w:val="36"/>
          <w:szCs w:val="36"/>
          <w:cs/>
        </w:rPr>
        <w:t>)</w:t>
      </w:r>
    </w:p>
    <w:p w:rsidR="00C0243F" w:rsidRPr="00C0243F" w:rsidRDefault="00C0243F" w:rsidP="00C0243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0243F">
        <w:rPr>
          <w:rFonts w:ascii="TH SarabunPSK" w:hAnsi="TH SarabunPSK" w:cs="TH SarabunPSK"/>
          <w:b/>
          <w:bCs/>
          <w:sz w:val="36"/>
          <w:szCs w:val="36"/>
          <w:cs/>
        </w:rPr>
        <w:t>สถาบันวิจัยและส่งเสริมศิลปวัฒนธรรม  มหาวิทยาลัยราชภัฏเพชรบุรี</w:t>
      </w:r>
    </w:p>
    <w:p w:rsidR="00C0243F" w:rsidRPr="00F55EF6" w:rsidRDefault="00C0243F" w:rsidP="00C0243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70E67" w:rsidRDefault="00970E67" w:rsidP="00970E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เอกสารใบฎีกาเบิกเงิน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สีเหลือง) จำนวนเงินงวดที</w:t>
      </w:r>
      <w:r>
        <w:rPr>
          <w:rFonts w:ascii="TH SarabunPSK" w:hAnsi="TH SarabunPSK" w:cs="TH SarabunPSK"/>
          <w:sz w:val="32"/>
          <w:szCs w:val="32"/>
          <w:cs/>
        </w:rPr>
        <w:t>่</w:t>
      </w:r>
      <w:r w:rsidR="00475E65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970E67" w:rsidRDefault="00970E67" w:rsidP="00970E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เอกสารบันท</w:t>
      </w:r>
      <w:r w:rsidR="00B861CD">
        <w:rPr>
          <w:rFonts w:ascii="TH SarabunPSK" w:hAnsi="TH SarabunPSK" w:cs="TH SarabunPSK" w:hint="cs"/>
          <w:sz w:val="32"/>
          <w:szCs w:val="32"/>
          <w:cs/>
        </w:rPr>
        <w:t xml:space="preserve">ึกข้อความขอเบิกเงินวิจัยงวดที่ </w:t>
      </w:r>
      <w:r w:rsidR="00B861CD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970E67" w:rsidRDefault="00970E67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3.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861CD">
        <w:rPr>
          <w:rFonts w:ascii="TH SarabunPSK" w:hAnsi="TH SarabunPSK" w:cs="TH SarabunPSK" w:hint="cs"/>
          <w:sz w:val="32"/>
          <w:szCs w:val="32"/>
          <w:cs/>
        </w:rPr>
        <w:t xml:space="preserve"> ใบสำคัญรับเงินจำนวนเงินงวดที่ </w:t>
      </w:r>
      <w:r w:rsidR="00B861CD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พร้อมสำเนาบัตร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ปชช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B861CD" w:rsidRDefault="00B861CD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เอกสารรายงานสรุปค่าใช้จ่ายการเงินตลอดโครงการ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1 ชุด</w:t>
      </w:r>
    </w:p>
    <w:p w:rsidR="00B47596" w:rsidRDefault="00B47596" w:rsidP="00C0243F">
      <w:pPr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sym w:font="Wingdings 2" w:char="F0A3"/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เอกสารรับรองสรุปรายงานการวิจัยจากสถาบันวิจัยฯ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จำนวน 1 ชุด</w:t>
      </w:r>
    </w:p>
    <w:p w:rsidR="00970E67" w:rsidRDefault="00B47596" w:rsidP="00970E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970E67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970E67">
        <w:rPr>
          <w:rFonts w:ascii="TH SarabunPSK" w:hAnsi="TH SarabunPSK" w:cs="TH SarabunPSK"/>
          <w:sz w:val="32"/>
          <w:szCs w:val="32"/>
        </w:rPr>
        <w:sym w:font="Wingdings 2" w:char="F0A3"/>
      </w:r>
      <w:r w:rsidR="00970E67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861CD">
        <w:rPr>
          <w:rFonts w:ascii="TH SarabunPSK" w:hAnsi="TH SarabunPSK" w:cs="TH SarabunPSK" w:hint="cs"/>
          <w:sz w:val="32"/>
          <w:szCs w:val="32"/>
          <w:cs/>
        </w:rPr>
        <w:t xml:space="preserve">เอกสารบันทึกขอขยายเวลา(กรณีขอขยายเวลาดำเนินการวิจัย) </w:t>
      </w:r>
      <w:r w:rsidR="00B861CD">
        <w:rPr>
          <w:rFonts w:ascii="TH SarabunPSK" w:hAnsi="TH SarabunPSK" w:cs="TH SarabunPSK" w:hint="cs"/>
          <w:sz w:val="32"/>
          <w:szCs w:val="32"/>
          <w:cs/>
        </w:rPr>
        <w:tab/>
      </w:r>
      <w:r w:rsidR="00B861CD">
        <w:rPr>
          <w:rFonts w:ascii="TH SarabunPSK" w:hAnsi="TH SarabunPSK" w:cs="TH SarabunPSK" w:hint="cs"/>
          <w:sz w:val="32"/>
          <w:szCs w:val="32"/>
          <w:cs/>
        </w:rPr>
        <w:tab/>
      </w:r>
      <w:r w:rsidR="00B861CD">
        <w:rPr>
          <w:rFonts w:ascii="TH SarabunPSK" w:hAnsi="TH SarabunPSK" w:cs="TH SarabunPSK" w:hint="cs"/>
          <w:sz w:val="32"/>
          <w:szCs w:val="32"/>
          <w:cs/>
        </w:rPr>
        <w:tab/>
      </w:r>
      <w:r w:rsidR="00970E67">
        <w:rPr>
          <w:rFonts w:ascii="TH SarabunPSK" w:hAnsi="TH SarabunPSK" w:cs="TH SarabunPSK" w:hint="cs"/>
          <w:sz w:val="32"/>
          <w:szCs w:val="32"/>
          <w:cs/>
        </w:rPr>
        <w:t>จำนวน 1 ชุด</w:t>
      </w:r>
    </w:p>
    <w:p w:rsidR="00B861CD" w:rsidRDefault="00B47596" w:rsidP="00970E6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="00B861C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861CD">
        <w:rPr>
          <w:rFonts w:ascii="TH SarabunPSK" w:hAnsi="TH SarabunPSK" w:cs="TH SarabunPSK"/>
          <w:sz w:val="32"/>
          <w:szCs w:val="32"/>
        </w:rPr>
        <w:sym w:font="Wingdings 2" w:char="F0A3"/>
      </w:r>
      <w:r w:rsidR="00B861CD">
        <w:rPr>
          <w:rFonts w:ascii="TH SarabunPSK" w:hAnsi="TH SarabunPSK" w:cs="TH SarabunPSK" w:hint="cs"/>
          <w:sz w:val="32"/>
          <w:szCs w:val="32"/>
          <w:cs/>
        </w:rPr>
        <w:t xml:space="preserve">  เอกสารบันทึกส่งเล่มวิจัยฉบับสมบูรณ์</w:t>
      </w:r>
      <w:r w:rsidR="00B861CD">
        <w:rPr>
          <w:rFonts w:ascii="TH SarabunPSK" w:hAnsi="TH SarabunPSK" w:cs="TH SarabunPSK"/>
          <w:sz w:val="32"/>
          <w:szCs w:val="32"/>
          <w:cs/>
        </w:rPr>
        <w:tab/>
      </w:r>
      <w:r w:rsidR="00B861CD">
        <w:rPr>
          <w:rFonts w:ascii="TH SarabunPSK" w:hAnsi="TH SarabunPSK" w:cs="TH SarabunPSK"/>
          <w:sz w:val="32"/>
          <w:szCs w:val="32"/>
          <w:cs/>
        </w:rPr>
        <w:tab/>
      </w:r>
      <w:r w:rsidR="00B861CD">
        <w:rPr>
          <w:rFonts w:ascii="TH SarabunPSK" w:hAnsi="TH SarabunPSK" w:cs="TH SarabunPSK"/>
          <w:sz w:val="32"/>
          <w:szCs w:val="32"/>
          <w:cs/>
        </w:rPr>
        <w:tab/>
      </w:r>
      <w:r w:rsidR="00B861CD">
        <w:rPr>
          <w:rFonts w:ascii="TH SarabunPSK" w:hAnsi="TH SarabunPSK" w:cs="TH SarabunPSK"/>
          <w:sz w:val="32"/>
          <w:szCs w:val="32"/>
          <w:cs/>
        </w:rPr>
        <w:tab/>
      </w:r>
      <w:r w:rsidR="00B861CD">
        <w:rPr>
          <w:rFonts w:ascii="TH SarabunPSK" w:hAnsi="TH SarabunPSK" w:cs="TH SarabunPSK" w:hint="cs"/>
          <w:sz w:val="32"/>
          <w:szCs w:val="32"/>
          <w:cs/>
        </w:rPr>
        <w:tab/>
      </w:r>
      <w:r w:rsidR="00B861CD"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970E67" w:rsidRDefault="00B47596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="00B861CD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861CD">
        <w:rPr>
          <w:rFonts w:ascii="TH SarabunPSK" w:hAnsi="TH SarabunPSK" w:cs="TH SarabunPSK"/>
          <w:sz w:val="32"/>
          <w:szCs w:val="32"/>
        </w:rPr>
        <w:sym w:font="Wingdings 2" w:char="F0A3"/>
      </w:r>
      <w:r w:rsidR="00B861CD">
        <w:rPr>
          <w:rFonts w:ascii="TH SarabunPSK" w:hAnsi="TH SarabunPSK" w:cs="TH SarabunPSK" w:hint="cs"/>
          <w:sz w:val="32"/>
          <w:szCs w:val="32"/>
          <w:cs/>
        </w:rPr>
        <w:t xml:space="preserve">  สำเนาหลักฐานการตีพิมพ์เผยแพร่ </w:t>
      </w:r>
      <w:r w:rsidR="00B861CD">
        <w:rPr>
          <w:rFonts w:ascii="TH SarabunPSK" w:hAnsi="TH SarabunPSK" w:cs="TH SarabunPSK" w:hint="cs"/>
          <w:sz w:val="32"/>
          <w:szCs w:val="32"/>
          <w:cs/>
        </w:rPr>
        <w:tab/>
      </w:r>
      <w:r w:rsidR="00B861CD">
        <w:rPr>
          <w:rFonts w:ascii="TH SarabunPSK" w:hAnsi="TH SarabunPSK" w:cs="TH SarabunPSK" w:hint="cs"/>
          <w:sz w:val="32"/>
          <w:szCs w:val="32"/>
          <w:cs/>
        </w:rPr>
        <w:tab/>
      </w:r>
      <w:r w:rsidR="00B861CD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B861CD">
        <w:rPr>
          <w:rFonts w:ascii="TH SarabunPSK" w:hAnsi="TH SarabunPSK" w:cs="TH SarabunPSK" w:hint="cs"/>
          <w:sz w:val="32"/>
          <w:szCs w:val="32"/>
          <w:cs/>
        </w:rPr>
        <w:tab/>
      </w:r>
      <w:r w:rsidR="00B861CD">
        <w:rPr>
          <w:rFonts w:ascii="TH SarabunPSK" w:hAnsi="TH SarabunPSK" w:cs="TH SarabunPSK"/>
          <w:sz w:val="32"/>
          <w:szCs w:val="32"/>
          <w:cs/>
        </w:rPr>
        <w:tab/>
      </w:r>
      <w:r w:rsidR="00B861CD">
        <w:rPr>
          <w:rFonts w:ascii="TH SarabunPSK" w:hAnsi="TH SarabunPSK" w:cs="TH SarabunPSK"/>
          <w:sz w:val="32"/>
          <w:szCs w:val="32"/>
          <w:cs/>
        </w:rPr>
        <w:tab/>
      </w:r>
      <w:r w:rsidR="00B861CD">
        <w:rPr>
          <w:rFonts w:ascii="TH SarabunPSK" w:hAnsi="TH SarabunPSK" w:cs="TH SarabunPSK"/>
          <w:sz w:val="32"/>
          <w:szCs w:val="32"/>
          <w:cs/>
        </w:rPr>
        <w:tab/>
      </w:r>
      <w:r w:rsidR="00B861CD">
        <w:rPr>
          <w:rFonts w:ascii="TH SarabunPSK" w:hAnsi="TH SarabunPSK" w:cs="TH SarabunPSK" w:hint="cs"/>
          <w:sz w:val="32"/>
          <w:szCs w:val="32"/>
          <w:cs/>
        </w:rPr>
        <w:t>จำนวน 1 ชุด</w:t>
      </w:r>
    </w:p>
    <w:p w:rsidR="00C0243F" w:rsidRDefault="00B47596" w:rsidP="00C024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9</w:t>
      </w:r>
      <w:r w:rsidR="00C0243F" w:rsidRPr="00F55EF6">
        <w:rPr>
          <w:rFonts w:ascii="TH SarabunPSK" w:hAnsi="TH SarabunPSK" w:cs="TH SarabunPSK"/>
          <w:sz w:val="32"/>
          <w:szCs w:val="32"/>
        </w:rPr>
        <w:t>.</w:t>
      </w:r>
      <w:r w:rsidR="00C0243F">
        <w:rPr>
          <w:rFonts w:ascii="TH SarabunPSK" w:hAnsi="TH SarabunPSK" w:cs="TH SarabunPSK"/>
          <w:sz w:val="32"/>
          <w:szCs w:val="32"/>
        </w:rPr>
        <w:t xml:space="preserve"> </w:t>
      </w:r>
      <w:r w:rsidR="00C0243F">
        <w:rPr>
          <w:rFonts w:ascii="TH SarabunPSK" w:hAnsi="TH SarabunPSK" w:cs="TH SarabunPSK"/>
          <w:sz w:val="32"/>
          <w:szCs w:val="32"/>
        </w:rPr>
        <w:sym w:font="Wingdings 2" w:char="F0A3"/>
      </w:r>
      <w:r w:rsidR="00C0243F">
        <w:rPr>
          <w:rFonts w:ascii="TH SarabunPSK" w:hAnsi="TH SarabunPSK" w:cs="TH SarabunPSK"/>
          <w:sz w:val="32"/>
          <w:szCs w:val="32"/>
        </w:rPr>
        <w:t xml:space="preserve">  </w:t>
      </w:r>
      <w:r w:rsidR="00C0243F">
        <w:rPr>
          <w:rFonts w:ascii="TH SarabunPSK" w:hAnsi="TH SarabunPSK" w:cs="TH SarabunPSK" w:hint="cs"/>
          <w:sz w:val="32"/>
          <w:szCs w:val="32"/>
          <w:cs/>
        </w:rPr>
        <w:t xml:space="preserve">สำเนาเอกสารสัญญารับทุนวิจัยพร้อมสัญญาค้ำประกัน </w:t>
      </w:r>
      <w:r w:rsidR="00C0243F">
        <w:rPr>
          <w:rFonts w:ascii="TH SarabunPSK" w:hAnsi="TH SarabunPSK" w:cs="TH SarabunPSK"/>
          <w:sz w:val="32"/>
          <w:szCs w:val="32"/>
          <w:cs/>
        </w:rPr>
        <w:t>(</w:t>
      </w:r>
      <w:r w:rsidR="00C0243F">
        <w:rPr>
          <w:rFonts w:ascii="TH SarabunPSK" w:hAnsi="TH SarabunPSK" w:cs="TH SarabunPSK" w:hint="cs"/>
          <w:sz w:val="32"/>
          <w:szCs w:val="32"/>
          <w:cs/>
        </w:rPr>
        <w:t>ฉบับที่มีอากรแสตมป์ครบ)</w:t>
      </w:r>
      <w:r w:rsidR="00C0243F">
        <w:rPr>
          <w:rFonts w:ascii="TH SarabunPSK" w:hAnsi="TH SarabunPSK" w:cs="TH SarabunPSK" w:hint="cs"/>
          <w:sz w:val="32"/>
          <w:szCs w:val="32"/>
          <w:cs/>
        </w:rPr>
        <w:tab/>
        <w:t>จำนวน 1 ชุด</w:t>
      </w:r>
    </w:p>
    <w:p w:rsidR="00C0243F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>รับรองสำเนาถูกต้องครบทุกหน้า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0243F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(อ่านสัญญารับทุนวิจัยครบถ้วนแล้ว)</w:t>
      </w:r>
    </w:p>
    <w:p w:rsidR="00C0243F" w:rsidRPr="00420431" w:rsidRDefault="00C0243F" w:rsidP="00C0243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20431">
        <w:rPr>
          <w:rFonts w:ascii="TH SarabunPSK" w:hAnsi="TH SarabunPSK" w:cs="TH SarabunPSK"/>
          <w:sz w:val="32"/>
          <w:szCs w:val="32"/>
          <w:u w:val="single"/>
          <w:cs/>
        </w:rPr>
        <w:t>เอกสารแนบหมายเลข</w:t>
      </w:r>
      <w:r w:rsidRPr="00420431">
        <w:rPr>
          <w:rFonts w:ascii="TH SarabunPSK" w:hAnsi="TH SarabunPSK" w:cs="TH SarabunPSK"/>
          <w:sz w:val="32"/>
          <w:szCs w:val="32"/>
          <w:u w:val="single"/>
        </w:rPr>
        <w:t xml:space="preserve"> 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ลงชื่อช่องการเบิกจ่ายงวดที่ 1</w:t>
      </w:r>
      <w:r w:rsidR="00970E67">
        <w:rPr>
          <w:rFonts w:ascii="TH SarabunPSK" w:hAnsi="TH SarabunPSK" w:cs="TH SarabunPSK" w:hint="cs"/>
          <w:sz w:val="32"/>
          <w:szCs w:val="32"/>
          <w:cs/>
        </w:rPr>
        <w:t>,2</w:t>
      </w:r>
      <w:bookmarkStart w:id="0" w:name="_GoBack"/>
      <w:bookmarkEnd w:id="0"/>
      <w:r w:rsidR="00B861CD">
        <w:rPr>
          <w:rFonts w:ascii="TH SarabunPSK" w:hAnsi="TH SarabunPSK" w:cs="TH SarabunPSK" w:hint="cs"/>
          <w:sz w:val="32"/>
          <w:szCs w:val="32"/>
          <w:cs/>
        </w:rPr>
        <w:t>,3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และรับรองสำเนาถูกต้อง</w:t>
      </w:r>
    </w:p>
    <w:p w:rsidR="00C0243F" w:rsidRDefault="00C0243F" w:rsidP="00C0243F">
      <w:pPr>
        <w:rPr>
          <w:rFonts w:ascii="TH SarabunPSK" w:hAnsi="TH SarabunPSK" w:cs="TH SarabunPSK"/>
          <w:sz w:val="32"/>
          <w:szCs w:val="32"/>
        </w:rPr>
      </w:pPr>
    </w:p>
    <w:p w:rsidR="00B861CD" w:rsidRDefault="00B861CD" w:rsidP="00B861CD">
      <w:pPr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ลงชื่อ.............................................เจ้าหน้าที่วิจัย</w:t>
      </w:r>
    </w:p>
    <w:p w:rsidR="00B861CD" w:rsidRDefault="00B861CD" w:rsidP="00B861CD">
      <w:pPr>
        <w:contextualSpacing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เอกสารครบถ้วน วันที่.........../.............../............</w:t>
      </w:r>
    </w:p>
    <w:p w:rsidR="00460F38" w:rsidRDefault="00460F38"/>
    <w:sectPr w:rsidR="00460F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3F"/>
    <w:rsid w:val="001267AC"/>
    <w:rsid w:val="00460F38"/>
    <w:rsid w:val="00475E65"/>
    <w:rsid w:val="00970E67"/>
    <w:rsid w:val="00AC3D7F"/>
    <w:rsid w:val="00B47596"/>
    <w:rsid w:val="00B861CD"/>
    <w:rsid w:val="00C0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4AC9F"/>
  <w15:chartTrackingRefBased/>
  <w15:docId w15:val="{F75BD69C-9762-42AD-90E3-84BF48AC3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43F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5E65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75E65"/>
    <w:rPr>
      <w:rFonts w:ascii="Leelawadee" w:eastAsia="Calibri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2023-02-20T04:29:00Z</cp:lastPrinted>
  <dcterms:created xsi:type="dcterms:W3CDTF">2019-10-17T06:17:00Z</dcterms:created>
  <dcterms:modified xsi:type="dcterms:W3CDTF">2023-02-21T06:44:00Z</dcterms:modified>
</cp:coreProperties>
</file>